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496"/>
        <w:gridCol w:w="2160"/>
      </w:tblGrid>
      <w:tr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>
            <w:r>
              <w:rPr>
                <w:rFonts w:ascii="Arial" w:hAnsi="Arial"/>
                <w:b/>
                <w:color w:val="0B1B3A"/>
                <w:sz w:val="36"/>
              </w:rPr>
              <w:t>Engineering Notebook Entry Template</w:t>
            </w:r>
          </w:p>
          <w:p>
            <w:r>
              <w:rPr>
                <w:rFonts w:ascii="Arial" w:hAnsi="Arial"/>
                <w:color w:val="4B5563"/>
                <w:sz w:val="17"/>
              </w:rPr>
              <w:t>LockwoodSTEM template for documenting design work, testing, calculations, and reflection.</w:t>
            </w:r>
          </w:p>
        </w:tc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>
            <w:pPr>
              <w:jc w:val="right"/>
            </w:pPr>
            <w:r>
              <w:rPr>
                <w:rFonts w:ascii="Arial" w:hAnsi="Arial"/>
                <w:b/>
                <w:color w:val="0B1B3A"/>
                <w:sz w:val="18"/>
              </w:rPr>
              <w:t>LOCKWOODSTEM</w:t>
            </w:r>
          </w:p>
          <w:p>
            <w:pPr>
              <w:jc w:val="right"/>
            </w:pPr>
            <w:r>
              <w:rPr>
                <w:rFonts w:ascii="Arial" w:hAnsi="Arial"/>
                <w:color w:val="6B7280"/>
                <w:sz w:val="16"/>
              </w:rPr>
              <w:t>LS-TMP-012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D6A23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/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Name</w:t>
            </w:r>
          </w:p>
        </w:tc>
        <w:tc>
          <w:tcPr>
            <w:tcW w:type="dxa" w:w="2131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Date</w:t>
            </w:r>
          </w:p>
        </w:tc>
        <w:tc>
          <w:tcPr>
            <w:tcW w:type="dxa" w:w="2131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Course</w:t>
            </w:r>
          </w:p>
        </w:tc>
        <w:tc>
          <w:tcPr>
            <w:tcW w:type="dxa" w:w="2131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Unit / Lesson</w:t>
            </w:r>
          </w:p>
        </w:tc>
        <w:tc>
          <w:tcPr>
            <w:tcW w:type="dxa" w:w="2131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Project</w:t>
            </w:r>
          </w:p>
        </w:tc>
      </w:tr>
      <w:tr>
        <w:tc>
          <w:tcPr>
            <w:tcW w:type="dxa" w:w="2131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131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131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131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131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Objective / Problem Being Addressed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Sketch / Diagram / CAD Evidence</w:t>
            </w:r>
          </w:p>
        </w:tc>
        <w:tc>
          <w:tcPr>
            <w:tcW w:type="dxa" w:w="5328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Calculations / Data / Observations</w:t>
            </w:r>
          </w:p>
        </w:tc>
      </w:tr>
      <w:tr>
        <w:tc>
          <w:tcPr>
            <w:tcW w:type="dxa" w:w="5328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  <w:p/>
          <w:p/>
          <w:p/>
          <w:p/>
          <w:p/>
          <w:p/>
        </w:tc>
        <w:tc>
          <w:tcPr>
            <w:tcW w:type="dxa" w:w="5328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  <w:p/>
          <w:p/>
          <w:p/>
          <w:p/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Design Decisions / Evidence / Next Step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  <w:p/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ptos" w:hAnsi="Aptos" w:eastAsia="Aptos"/>
        <w:sz w:val="16"/>
        <w:color w:val="475569"/>
      </w:rPr>
      <w:t>LOCKWOODSTEM | Student Engineering Hub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B1B3A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B1B3A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B1B3A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